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5C71" w14:textId="77777777" w:rsidR="00601C46" w:rsidRPr="00601C46" w:rsidRDefault="00601C46" w:rsidP="00601C46"/>
    <w:p w14:paraId="51031D22" w14:textId="77777777" w:rsidR="00601C46" w:rsidRPr="00601C46" w:rsidRDefault="00601C46" w:rsidP="00601C46">
      <w:pPr>
        <w:rPr>
          <w:b/>
          <w:bCs/>
        </w:rPr>
      </w:pPr>
      <w:r w:rsidRPr="00601C46">
        <w:rPr>
          <w:b/>
          <w:bCs/>
        </w:rPr>
        <w:t>SHORT</w:t>
      </w:r>
    </w:p>
    <w:p w14:paraId="7F817472" w14:textId="77777777" w:rsidR="00601C46" w:rsidRPr="00601C46" w:rsidRDefault="00601C46" w:rsidP="00601C46">
      <w:r w:rsidRPr="00601C46">
        <w:t>Fire Security Expo is Australia's dedicated fire protection marketplace, built for the people protecting Australia's buildings, assets and critical infrastructure. Three days. Every product category. The suppliers, experts and peers you need to meet. 2-4 September 2026, ICC Sydney.</w:t>
      </w:r>
    </w:p>
    <w:p w14:paraId="245D241D" w14:textId="77777777" w:rsidR="00601C46" w:rsidRPr="00601C46" w:rsidRDefault="00601C46" w:rsidP="00601C46"/>
    <w:p w14:paraId="243F3930" w14:textId="77777777" w:rsidR="00601C46" w:rsidRPr="00601C46" w:rsidRDefault="00601C46" w:rsidP="00601C46">
      <w:pPr>
        <w:rPr>
          <w:b/>
          <w:bCs/>
        </w:rPr>
      </w:pPr>
      <w:r w:rsidRPr="00601C46">
        <w:rPr>
          <w:b/>
          <w:bCs/>
        </w:rPr>
        <w:t>LONG</w:t>
      </w:r>
    </w:p>
    <w:p w14:paraId="2881B94F" w14:textId="77777777" w:rsidR="00601C46" w:rsidRPr="00601C46" w:rsidRDefault="00601C46" w:rsidP="00601C46">
      <w:r w:rsidRPr="00601C46">
        <w:t>Fire Security Expo is Australia's dedicated fire protection marketplace, built for the people protecting Australia's buildings, assets and critical infrastructure.</w:t>
      </w:r>
    </w:p>
    <w:p w14:paraId="13AEE17F" w14:textId="77777777" w:rsidR="00601C46" w:rsidRPr="00601C46" w:rsidRDefault="00601C46" w:rsidP="00601C46">
      <w:r w:rsidRPr="00601C46">
        <w:t>Taking place 2-4 September 2026 at ICC Sydney, Fire Security Expo brings together the complete fire protection lifecycle in one place: detection and alarm, suppression, passive protection, and emergency lighting and exit signage. Built in partnership with the Fire Industry Alliance and backed by 40 years of proven event delivery from Diversified Australia, it is where Australia's fire protection industry comes to do business.</w:t>
      </w:r>
    </w:p>
    <w:p w14:paraId="370D77CA" w14:textId="77777777" w:rsidR="00601C46" w:rsidRPr="00601C46" w:rsidRDefault="00601C46" w:rsidP="00601C46">
      <w:r w:rsidRPr="00601C46">
        <w:t>Whether you are sourcing products, seeking compliance clarity, or building the relationships that drive your business forward, Fire Security Expo gives you three days to see everything worth seeing, meet everyone worth meeting, and make decisions with confidence.</w:t>
      </w:r>
    </w:p>
    <w:p w14:paraId="0E53D790" w14:textId="1AB95222" w:rsidR="00653492" w:rsidRPr="00601C46" w:rsidRDefault="00601C46" w:rsidP="00601C46">
      <w:r w:rsidRPr="00601C46">
        <w:t>Connect. Advance. Protect. Visit firesecurityexpo.com.au</w:t>
      </w:r>
    </w:p>
    <w:sectPr w:rsidR="00653492" w:rsidRPr="00601C4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2FAD" w14:textId="77777777" w:rsidR="00D26239" w:rsidRDefault="00D26239" w:rsidP="00C9630C">
      <w:pPr>
        <w:spacing w:after="0" w:line="240" w:lineRule="auto"/>
      </w:pPr>
      <w:r>
        <w:separator/>
      </w:r>
    </w:p>
  </w:endnote>
  <w:endnote w:type="continuationSeparator" w:id="0">
    <w:p w14:paraId="62DC9DE3" w14:textId="77777777" w:rsidR="00D26239" w:rsidRDefault="00D26239" w:rsidP="00C9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24AE" w14:textId="77777777" w:rsidR="00D26239" w:rsidRDefault="00D26239" w:rsidP="00C9630C">
      <w:pPr>
        <w:spacing w:after="0" w:line="240" w:lineRule="auto"/>
      </w:pPr>
      <w:r>
        <w:separator/>
      </w:r>
    </w:p>
  </w:footnote>
  <w:footnote w:type="continuationSeparator" w:id="0">
    <w:p w14:paraId="3EE71E59" w14:textId="77777777" w:rsidR="00D26239" w:rsidRDefault="00D26239" w:rsidP="00C96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5D6C" w14:textId="3C44BBD7" w:rsidR="00C9630C" w:rsidRDefault="00C9630C">
    <w:pPr>
      <w:pStyle w:val="Header"/>
    </w:pPr>
    <w:r>
      <w:rPr>
        <w:noProof/>
      </w:rPr>
      <w:drawing>
        <wp:inline distT="0" distB="0" distL="0" distR="0" wp14:anchorId="34A44FBA" wp14:editId="5AB5E5F9">
          <wp:extent cx="2242108" cy="447675"/>
          <wp:effectExtent l="0" t="0" r="0" b="0"/>
          <wp:docPr id="149489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976" cy="4506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0C"/>
    <w:rsid w:val="00052795"/>
    <w:rsid w:val="000726A4"/>
    <w:rsid w:val="00156EF7"/>
    <w:rsid w:val="005B582A"/>
    <w:rsid w:val="00601C46"/>
    <w:rsid w:val="00653492"/>
    <w:rsid w:val="00884542"/>
    <w:rsid w:val="00947B7C"/>
    <w:rsid w:val="00A819C2"/>
    <w:rsid w:val="00C9630C"/>
    <w:rsid w:val="00D26239"/>
    <w:rsid w:val="00E149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B16B"/>
  <w15:chartTrackingRefBased/>
  <w15:docId w15:val="{0216F8CF-9155-48AB-8E2F-BBE136BC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30C"/>
    <w:rPr>
      <w:rFonts w:eastAsiaTheme="majorEastAsia" w:cstheme="majorBidi"/>
      <w:color w:val="272727" w:themeColor="text1" w:themeTint="D8"/>
    </w:rPr>
  </w:style>
  <w:style w:type="paragraph" w:styleId="Title">
    <w:name w:val="Title"/>
    <w:basedOn w:val="Normal"/>
    <w:next w:val="Normal"/>
    <w:link w:val="TitleChar"/>
    <w:uiPriority w:val="10"/>
    <w:qFormat/>
    <w:rsid w:val="00C96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30C"/>
    <w:pPr>
      <w:spacing w:before="160"/>
      <w:jc w:val="center"/>
    </w:pPr>
    <w:rPr>
      <w:i/>
      <w:iCs/>
      <w:color w:val="404040" w:themeColor="text1" w:themeTint="BF"/>
    </w:rPr>
  </w:style>
  <w:style w:type="character" w:customStyle="1" w:styleId="QuoteChar">
    <w:name w:val="Quote Char"/>
    <w:basedOn w:val="DefaultParagraphFont"/>
    <w:link w:val="Quote"/>
    <w:uiPriority w:val="29"/>
    <w:rsid w:val="00C9630C"/>
    <w:rPr>
      <w:i/>
      <w:iCs/>
      <w:color w:val="404040" w:themeColor="text1" w:themeTint="BF"/>
    </w:rPr>
  </w:style>
  <w:style w:type="paragraph" w:styleId="ListParagraph">
    <w:name w:val="List Paragraph"/>
    <w:basedOn w:val="Normal"/>
    <w:uiPriority w:val="34"/>
    <w:qFormat/>
    <w:rsid w:val="00C9630C"/>
    <w:pPr>
      <w:ind w:left="720"/>
      <w:contextualSpacing/>
    </w:pPr>
  </w:style>
  <w:style w:type="character" w:styleId="IntenseEmphasis">
    <w:name w:val="Intense Emphasis"/>
    <w:basedOn w:val="DefaultParagraphFont"/>
    <w:uiPriority w:val="21"/>
    <w:qFormat/>
    <w:rsid w:val="00C9630C"/>
    <w:rPr>
      <w:i/>
      <w:iCs/>
      <w:color w:val="0F4761" w:themeColor="accent1" w:themeShade="BF"/>
    </w:rPr>
  </w:style>
  <w:style w:type="paragraph" w:styleId="IntenseQuote">
    <w:name w:val="Intense Quote"/>
    <w:basedOn w:val="Normal"/>
    <w:next w:val="Normal"/>
    <w:link w:val="IntenseQuoteChar"/>
    <w:uiPriority w:val="30"/>
    <w:qFormat/>
    <w:rsid w:val="00C96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30C"/>
    <w:rPr>
      <w:i/>
      <w:iCs/>
      <w:color w:val="0F4761" w:themeColor="accent1" w:themeShade="BF"/>
    </w:rPr>
  </w:style>
  <w:style w:type="character" w:styleId="IntenseReference">
    <w:name w:val="Intense Reference"/>
    <w:basedOn w:val="DefaultParagraphFont"/>
    <w:uiPriority w:val="32"/>
    <w:qFormat/>
    <w:rsid w:val="00C9630C"/>
    <w:rPr>
      <w:b/>
      <w:bCs/>
      <w:smallCaps/>
      <w:color w:val="0F4761" w:themeColor="accent1" w:themeShade="BF"/>
      <w:spacing w:val="5"/>
    </w:rPr>
  </w:style>
  <w:style w:type="paragraph" w:styleId="Header">
    <w:name w:val="header"/>
    <w:basedOn w:val="Normal"/>
    <w:link w:val="HeaderChar"/>
    <w:uiPriority w:val="99"/>
    <w:unhideWhenUsed/>
    <w:rsid w:val="00C96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30C"/>
  </w:style>
  <w:style w:type="paragraph" w:styleId="Footer">
    <w:name w:val="footer"/>
    <w:basedOn w:val="Normal"/>
    <w:link w:val="FooterChar"/>
    <w:uiPriority w:val="99"/>
    <w:unhideWhenUsed/>
    <w:rsid w:val="00C96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972B02895D24CB59A534CFF086B98" ma:contentTypeVersion="11" ma:contentTypeDescription="Create a new document." ma:contentTypeScope="" ma:versionID="4d984dd1c79e5dc176b41f589ca9356e">
  <xsd:schema xmlns:xsd="http://www.w3.org/2001/XMLSchema" xmlns:xs="http://www.w3.org/2001/XMLSchema" xmlns:p="http://schemas.microsoft.com/office/2006/metadata/properties" xmlns:ns2="830950e4-617b-439b-9285-a25793c5f0ea" xmlns:ns3="4ba7f5ba-82f4-49e9-81a0-94a3c06e63c0" targetNamespace="http://schemas.microsoft.com/office/2006/metadata/properties" ma:root="true" ma:fieldsID="8ca3bc6c078146f3c5ff77fefa432b5a" ns2:_="" ns3:_="">
    <xsd:import namespace="830950e4-617b-439b-9285-a25793c5f0ea"/>
    <xsd:import namespace="4ba7f5ba-82f4-49e9-81a0-94a3c06e6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950e4-617b-439b-9285-a25793c5f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16827-90af-4176-b580-c8d076dcbe5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7f5ba-82f4-49e9-81a0-94a3c06e63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4cf221-c70f-4939-85af-8011fe92051c}" ma:internalName="TaxCatchAll" ma:showField="CatchAllData" ma:web="4ba7f5ba-82f4-49e9-81a0-94a3c06e6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0950e4-617b-439b-9285-a25793c5f0ea">
      <Terms xmlns="http://schemas.microsoft.com/office/infopath/2007/PartnerControls"/>
    </lcf76f155ced4ddcb4097134ff3c332f>
    <TaxCatchAll xmlns="4ba7f5ba-82f4-49e9-81a0-94a3c06e63c0"/>
  </documentManagement>
</p:properties>
</file>

<file path=customXml/itemProps1.xml><?xml version="1.0" encoding="utf-8"?>
<ds:datastoreItem xmlns:ds="http://schemas.openxmlformats.org/officeDocument/2006/customXml" ds:itemID="{5298ACA4-9654-41A6-82A2-713FB4893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950e4-617b-439b-9285-a25793c5f0ea"/>
    <ds:schemaRef ds:uri="4ba7f5ba-82f4-49e9-81a0-94a3c06e6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2F51F-E301-469D-9D02-6E2B2119F165}">
  <ds:schemaRefs>
    <ds:schemaRef ds:uri="http://schemas.microsoft.com/sharepoint/v3/contenttype/forms"/>
  </ds:schemaRefs>
</ds:datastoreItem>
</file>

<file path=customXml/itemProps3.xml><?xml version="1.0" encoding="utf-8"?>
<ds:datastoreItem xmlns:ds="http://schemas.openxmlformats.org/officeDocument/2006/customXml" ds:itemID="{C25A61B7-5F48-4194-90B9-F477A76CC271}">
  <ds:schemaRefs>
    <ds:schemaRef ds:uri="http://schemas.microsoft.com/office/2006/metadata/properties"/>
    <ds:schemaRef ds:uri="http://schemas.microsoft.com/office/infopath/2007/PartnerControls"/>
    <ds:schemaRef ds:uri="830950e4-617b-439b-9285-a25793c5f0ea"/>
    <ds:schemaRef ds:uri="4ba7f5ba-82f4-49e9-81a0-94a3c06e63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Murphy</dc:creator>
  <cp:keywords/>
  <dc:description/>
  <cp:lastModifiedBy>Lauren Murphy</cp:lastModifiedBy>
  <cp:revision>4</cp:revision>
  <cp:lastPrinted>2026-04-22T00:44:00Z</cp:lastPrinted>
  <dcterms:created xsi:type="dcterms:W3CDTF">2026-04-22T00:56:00Z</dcterms:created>
  <dcterms:modified xsi:type="dcterms:W3CDTF">2026-04-22T00:57:00Z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0x01010003F972B02895D24CB59A534CFF086B98</vt:lpwstr>
  </property>
  <property fmtid="{D5CDD505-2E9C-101B-9397-08002B2CF9AE}" pid="3" name="MediaServiceImageTags">
    <vt:lpwstr/>
  </property>
</Properties>
</file>