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7912" w14:textId="4657EA9D" w:rsidR="00AB2256" w:rsidRPr="00673695" w:rsidRDefault="00AB2256" w:rsidP="00AB2256">
      <w:pPr>
        <w:rPr>
          <w:rFonts w:ascii="Poppins" w:hAnsi="Poppins" w:cs="Poppins"/>
          <w:b/>
          <w:bCs/>
        </w:rPr>
      </w:pPr>
      <w:r w:rsidRPr="00673695">
        <w:rPr>
          <w:rFonts w:ascii="Poppins" w:hAnsi="Poppins" w:cs="Poppins"/>
          <w:b/>
          <w:bCs/>
        </w:rPr>
        <w:t>Step into the future of security at the Security Exhibition &amp; Conference 202</w:t>
      </w:r>
      <w:r w:rsidR="002F06E0" w:rsidRPr="00673695">
        <w:rPr>
          <w:rFonts w:ascii="Poppins" w:hAnsi="Poppins" w:cs="Poppins"/>
          <w:b/>
          <w:bCs/>
        </w:rPr>
        <w:t>5</w:t>
      </w:r>
    </w:p>
    <w:p w14:paraId="07CA73E5" w14:textId="77777777" w:rsidR="00AB2256" w:rsidRPr="00673695" w:rsidRDefault="00AB2256" w:rsidP="00AB2256">
      <w:pPr>
        <w:rPr>
          <w:rFonts w:ascii="Poppins" w:hAnsi="Poppins" w:cs="Poppins"/>
        </w:rPr>
      </w:pPr>
      <w:r w:rsidRPr="00673695">
        <w:rPr>
          <w:rFonts w:ascii="Poppins" w:hAnsi="Poppins" w:cs="Poppins"/>
        </w:rPr>
        <w:t>The security landscape is in a constant state of evolution, propelled by lightning-fast advancements in AI, machine learning, cybersecurity, mobile access, and cloud technologies. Are you prepared to stay ahead of the curve in threat detection and response?</w:t>
      </w:r>
    </w:p>
    <w:p w14:paraId="7CCCCF2F" w14:textId="09E538D2" w:rsidR="00AB2256" w:rsidRPr="00673695" w:rsidRDefault="00AB2256" w:rsidP="00AB2256">
      <w:pPr>
        <w:rPr>
          <w:rFonts w:ascii="Poppins" w:hAnsi="Poppins" w:cs="Poppins"/>
        </w:rPr>
      </w:pPr>
      <w:r w:rsidRPr="00673695">
        <w:rPr>
          <w:rFonts w:ascii="Poppins" w:hAnsi="Poppins" w:cs="Poppins"/>
        </w:rPr>
        <w:t xml:space="preserve">For over three decades, the Security Exhibition </w:t>
      </w:r>
      <w:r w:rsidR="002F06E0" w:rsidRPr="00673695">
        <w:rPr>
          <w:rFonts w:ascii="Poppins" w:hAnsi="Poppins" w:cs="Poppins"/>
        </w:rPr>
        <w:t>&amp;</w:t>
      </w:r>
      <w:r w:rsidRPr="00673695">
        <w:rPr>
          <w:rFonts w:ascii="Poppins" w:hAnsi="Poppins" w:cs="Poppins"/>
        </w:rPr>
        <w:t xml:space="preserve"> Conference has been the pioneering force driving the future of security. In 202</w:t>
      </w:r>
      <w:r w:rsidR="002F06E0" w:rsidRPr="00673695">
        <w:rPr>
          <w:rFonts w:ascii="Poppins" w:hAnsi="Poppins" w:cs="Poppins"/>
        </w:rPr>
        <w:t>5</w:t>
      </w:r>
      <w:r w:rsidRPr="00673695">
        <w:rPr>
          <w:rFonts w:ascii="Poppins" w:hAnsi="Poppins" w:cs="Poppins"/>
        </w:rPr>
        <w:t xml:space="preserve">, join us for an unparalleled event where Security - alongside Integrate, the region's premier AV event - will unveil industry-leading solutions and equip </w:t>
      </w:r>
      <w:r w:rsidR="00C5738F" w:rsidRPr="00673695">
        <w:rPr>
          <w:rFonts w:ascii="Poppins" w:hAnsi="Poppins" w:cs="Poppins"/>
        </w:rPr>
        <w:t xml:space="preserve">you </w:t>
      </w:r>
      <w:r w:rsidRPr="00673695">
        <w:rPr>
          <w:rFonts w:ascii="Poppins" w:hAnsi="Poppins" w:cs="Poppins"/>
        </w:rPr>
        <w:t>with the knowledge needed to stay ahead of the game.</w:t>
      </w:r>
    </w:p>
    <w:p w14:paraId="58354AB7" w14:textId="2A95E282" w:rsidR="00AB2256" w:rsidRPr="00673695" w:rsidRDefault="00AB2256" w:rsidP="00AB2256">
      <w:pPr>
        <w:rPr>
          <w:rFonts w:ascii="Poppins" w:hAnsi="Poppins" w:cs="Poppins"/>
        </w:rPr>
      </w:pPr>
      <w:r w:rsidRPr="00673695">
        <w:rPr>
          <w:rFonts w:ascii="Poppins" w:hAnsi="Poppins" w:cs="Poppins"/>
        </w:rPr>
        <w:t>Secure your spot now to unlock the tools and insights necessary to shape the future of security. Join us to Secure the Future, this 2</w:t>
      </w:r>
      <w:r w:rsidR="002F06E0" w:rsidRPr="00673695">
        <w:rPr>
          <w:rFonts w:ascii="Poppins" w:hAnsi="Poppins" w:cs="Poppins"/>
        </w:rPr>
        <w:t>7</w:t>
      </w:r>
      <w:r w:rsidRPr="00673695">
        <w:rPr>
          <w:rFonts w:ascii="Poppins" w:hAnsi="Poppins" w:cs="Poppins"/>
        </w:rPr>
        <w:t xml:space="preserve"> – 2</w:t>
      </w:r>
      <w:r w:rsidR="002F06E0" w:rsidRPr="00673695">
        <w:rPr>
          <w:rFonts w:ascii="Poppins" w:hAnsi="Poppins" w:cs="Poppins"/>
        </w:rPr>
        <w:t>9</w:t>
      </w:r>
      <w:r w:rsidRPr="00673695">
        <w:rPr>
          <w:rFonts w:ascii="Poppins" w:hAnsi="Poppins" w:cs="Poppins"/>
        </w:rPr>
        <w:t xml:space="preserve"> August at the ICC Sydney. </w:t>
      </w:r>
    </w:p>
    <w:p w14:paraId="3914BA89" w14:textId="2B0CC7C4" w:rsidR="00AB2256" w:rsidRPr="00673695" w:rsidRDefault="00AB2256" w:rsidP="00AB2256">
      <w:pPr>
        <w:rPr>
          <w:rFonts w:ascii="Poppins" w:hAnsi="Poppins" w:cs="Poppins"/>
        </w:rPr>
      </w:pPr>
      <w:r w:rsidRPr="00673695">
        <w:rPr>
          <w:rFonts w:ascii="Poppins" w:hAnsi="Poppins" w:cs="Poppins"/>
        </w:rPr>
        <w:t>Hashtags: #Security202</w:t>
      </w:r>
      <w:r w:rsidR="004B0B5B" w:rsidRPr="00673695">
        <w:rPr>
          <w:rFonts w:ascii="Poppins" w:hAnsi="Poppins" w:cs="Poppins"/>
        </w:rPr>
        <w:t>5</w:t>
      </w:r>
    </w:p>
    <w:p w14:paraId="70E35946" w14:textId="77777777" w:rsidR="00631DA4" w:rsidRDefault="00631DA4"/>
    <w:sectPr w:rsidR="00631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C3D97" w14:textId="77777777" w:rsidR="00AB2256" w:rsidRDefault="00AB2256" w:rsidP="00AB2256">
      <w:pPr>
        <w:spacing w:after="0" w:line="240" w:lineRule="auto"/>
      </w:pPr>
      <w:r>
        <w:separator/>
      </w:r>
    </w:p>
  </w:endnote>
  <w:endnote w:type="continuationSeparator" w:id="0">
    <w:p w14:paraId="26A5FD86" w14:textId="77777777" w:rsidR="00AB2256" w:rsidRDefault="00AB2256" w:rsidP="00AB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50130" w14:textId="77777777" w:rsidR="00AB2256" w:rsidRDefault="00AB2256" w:rsidP="00AB2256">
      <w:pPr>
        <w:spacing w:after="0" w:line="240" w:lineRule="auto"/>
      </w:pPr>
      <w:r>
        <w:separator/>
      </w:r>
    </w:p>
  </w:footnote>
  <w:footnote w:type="continuationSeparator" w:id="0">
    <w:p w14:paraId="71519932" w14:textId="77777777" w:rsidR="00AB2256" w:rsidRDefault="00AB2256" w:rsidP="00AB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94F23"/>
    <w:multiLevelType w:val="hybridMultilevel"/>
    <w:tmpl w:val="6316C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15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56"/>
    <w:rsid w:val="000029FC"/>
    <w:rsid w:val="00070E55"/>
    <w:rsid w:val="002F06E0"/>
    <w:rsid w:val="00321F07"/>
    <w:rsid w:val="004B0B5B"/>
    <w:rsid w:val="00631DA4"/>
    <w:rsid w:val="00673695"/>
    <w:rsid w:val="00AB2256"/>
    <w:rsid w:val="00AC581F"/>
    <w:rsid w:val="00C5738F"/>
    <w:rsid w:val="00C90E36"/>
    <w:rsid w:val="00E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67A91"/>
  <w15:chartTrackingRefBased/>
  <w15:docId w15:val="{18907313-C9DF-47DD-B9F4-F830EAEF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256"/>
  </w:style>
  <w:style w:type="paragraph" w:styleId="Heading1">
    <w:name w:val="heading 1"/>
    <w:basedOn w:val="Normal"/>
    <w:next w:val="Normal"/>
    <w:link w:val="Heading1Char"/>
    <w:uiPriority w:val="9"/>
    <w:qFormat/>
    <w:rsid w:val="00AB2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2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2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2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2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2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2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2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2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2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2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2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2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2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25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B2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B2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256"/>
  </w:style>
  <w:style w:type="paragraph" w:styleId="Footer">
    <w:name w:val="footer"/>
    <w:basedOn w:val="Normal"/>
    <w:link w:val="FooterChar"/>
    <w:uiPriority w:val="99"/>
    <w:unhideWhenUsed/>
    <w:rsid w:val="00AB2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d81198-c14a-4621-bead-5e94bd4e0f70">
      <Terms xmlns="http://schemas.microsoft.com/office/infopath/2007/PartnerControls"/>
    </lcf76f155ced4ddcb4097134ff3c332f>
    <Contact xmlns="9fb4f79b-aced-4475-9d75-51112827ba85">
      <UserInfo>
        <DisplayName/>
        <AccountId xsi:nil="true"/>
        <AccountType/>
      </UserInfo>
    </Contact>
    <TaxCatchAll xmlns="484c8c59-755d-4516-b8d2-1621b38262b4">
      <Value>1</Value>
    </TaxCatchAll>
    <k0a51cf79e604745857a03ab6484fba4 xmlns="77342a18-84af-4da7-9c4b-8f6747e69445">
      <Terms xmlns="http://schemas.microsoft.com/office/infopath/2007/PartnerControls"/>
    </k0a51cf79e604745857a03ab6484fba4>
    <a5dd2779d0f74165b3ee02b306aad3bb xmlns="77342a18-84af-4da7-9c4b-8f6747e69445">
      <Terms xmlns="http://schemas.microsoft.com/office/infopath/2007/PartnerControls"/>
    </a5dd2779d0f74165b3ee02b306aad3bb>
    <i5aaf5fcc6894645b65c7a29c6476a19 xmlns="6679147d-f3e0-4428-9f88-abb34dc925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Security Exhibition ＆ Conference</TermName>
          <TermId xmlns="http://schemas.microsoft.com/office/infopath/2007/PartnerControls">cd26a3ee-84c6-4ee4-baa4-0feaf3a19ab9</TermId>
        </TermInfo>
      </Terms>
    </i5aaf5fcc6894645b65c7a29c6476a1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iversified Document" ma:contentTypeID="0x01010073819C8729A6B244A74FF75370EE82A90077CAD48699B53E449B9C18281F83AD41" ma:contentTypeVersion="42" ma:contentTypeDescription="Create a new document." ma:contentTypeScope="" ma:versionID="518d4aeed4ff5ebe961204ecdbff9f1e">
  <xsd:schema xmlns:xsd="http://www.w3.org/2001/XMLSchema" xmlns:xs="http://www.w3.org/2001/XMLSchema" xmlns:p="http://schemas.microsoft.com/office/2006/metadata/properties" xmlns:ns2="6679147d-f3e0-4428-9f88-abb34dc925f6" xmlns:ns3="484c8c59-755d-4516-b8d2-1621b38262b4" xmlns:ns4="9fb4f79b-aced-4475-9d75-51112827ba85" xmlns:ns5="77342a18-84af-4da7-9c4b-8f6747e69445" xmlns:ns6="e1d81198-c14a-4621-bead-5e94bd4e0f70" targetNamespace="http://schemas.microsoft.com/office/2006/metadata/properties" ma:root="true" ma:fieldsID="7052eb195fcb15b119795fbb4c86fbe0" ns2:_="" ns3:_="" ns4:_="" ns5:_="" ns6:_="">
    <xsd:import namespace="6679147d-f3e0-4428-9f88-abb34dc925f6"/>
    <xsd:import namespace="484c8c59-755d-4516-b8d2-1621b38262b4"/>
    <xsd:import namespace="9fb4f79b-aced-4475-9d75-51112827ba85"/>
    <xsd:import namespace="77342a18-84af-4da7-9c4b-8f6747e69445"/>
    <xsd:import namespace="e1d81198-c14a-4621-bead-5e94bd4e0f70"/>
    <xsd:element name="properties">
      <xsd:complexType>
        <xsd:sequence>
          <xsd:element name="documentManagement">
            <xsd:complexType>
              <xsd:all>
                <xsd:element ref="ns2:i5aaf5fcc6894645b65c7a29c6476a19" minOccurs="0"/>
                <xsd:element ref="ns3:TaxCatchAll" minOccurs="0"/>
                <xsd:element ref="ns3:TaxCatchAllLabel" minOccurs="0"/>
                <xsd:element ref="ns5:a5dd2779d0f74165b3ee02b306aad3bb" minOccurs="0"/>
                <xsd:element ref="ns5:k0a51cf79e604745857a03ab6484fba4" minOccurs="0"/>
                <xsd:element ref="ns4:Contact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LengthInSeconds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4:SharedWithUsers" minOccurs="0"/>
                <xsd:element ref="ns4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9147d-f3e0-4428-9f88-abb34dc925f6" elementFormDefault="qualified">
    <xsd:import namespace="http://schemas.microsoft.com/office/2006/documentManagement/types"/>
    <xsd:import namespace="http://schemas.microsoft.com/office/infopath/2007/PartnerControls"/>
    <xsd:element name="i5aaf5fcc6894645b65c7a29c6476a19" ma:index="8" nillable="true" ma:taxonomy="true" ma:internalName="i5aaf5fcc6894645b65c7a29c6476a19" ma:taxonomyFieldName="Brand" ma:displayName="Brand" ma:readOnly="false" ma:default="" ma:fieldId="{25aaf5fc-c689-4645-b65c-7a29c6476a19}" ma:taxonomyMulti="true" ma:sspId="21816827-90af-4176-b580-c8d076dcbe51" ma:termSetId="7c654c6d-e322-4e75-8a8d-4f71d8428da7" ma:anchorId="d5f9dc94-0ec1-4665-8c2b-3b56d2f935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78ffc37-c282-4660-a6b6-d934511f32a4}" ma:internalName="TaxCatchAll" ma:showField="CatchAllData" ma:web="9fb4f79b-aced-4475-9d75-51112827b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78ffc37-c282-4660-a6b6-d934511f32a4}" ma:internalName="TaxCatchAllLabel" ma:readOnly="true" ma:showField="CatchAllDataLabel" ma:web="9fb4f79b-aced-4475-9d75-51112827b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4f79b-aced-4475-9d75-51112827ba85" elementFormDefault="qualified">
    <xsd:import namespace="http://schemas.microsoft.com/office/2006/documentManagement/types"/>
    <xsd:import namespace="http://schemas.microsoft.com/office/infopath/2007/PartnerControls"/>
    <xsd:element name="Contact" ma:index="16" nillable="true" ma:displayName="Contact" ma:list="UserInfo" ma:SharePointGroup="0" ma:internalName="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42a18-84af-4da7-9c4b-8f6747e69445" elementFormDefault="qualified">
    <xsd:import namespace="http://schemas.microsoft.com/office/2006/documentManagement/types"/>
    <xsd:import namespace="http://schemas.microsoft.com/office/infopath/2007/PartnerControls"/>
    <xsd:element name="a5dd2779d0f74165b3ee02b306aad3bb" ma:index="12" nillable="true" ma:taxonomy="true" ma:internalName="a5dd2779d0f74165b3ee02b306aad3bb" ma:taxonomyFieldName="OrganisationalStructure" ma:displayName="Organisational Structure" ma:readOnly="false" ma:default="" ma:fieldId="{a5dd2779-d0f7-4165-b3ee-02b306aad3bb}" ma:taxonomyMulti="true" ma:sspId="21816827-90af-4176-b580-c8d076dcbe51" ma:termSetId="0c1ca506-f094-4db0-885f-b72b4350c0ab" ma:anchorId="da7978d5-6df2-4861-9cf8-8b7cb2c6de12" ma:open="false" ma:isKeyword="false">
      <xsd:complexType>
        <xsd:sequence>
          <xsd:element ref="pc:Terms" minOccurs="0" maxOccurs="1"/>
        </xsd:sequence>
      </xsd:complexType>
    </xsd:element>
    <xsd:element name="k0a51cf79e604745857a03ab6484fba4" ma:index="14" nillable="true" ma:taxonomy="true" ma:internalName="k0a51cf79e604745857a03ab6484fba4" ma:taxonomyFieldName="Topics" ma:displayName="Topics" ma:readOnly="false" ma:default="" ma:fieldId="{40a51cf7-9e60-4745-857a-03ab6484fba4}" ma:taxonomyMulti="true" ma:sspId="21816827-90af-4176-b580-c8d076dcbe51" ma:termSetId="0f7400d8-9815-4b86-9061-782a112a3da8" ma:anchorId="6fc0f917-655d-443a-8df2-cf833bcdadce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81198-c14a-4621-bead-5e94bd4e0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1816827-90af-4176-b580-c8d076dcb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BA810-679B-47CD-94DF-9648309A12F6}">
  <ds:schemaRefs>
    <ds:schemaRef ds:uri="6679147d-f3e0-4428-9f88-abb34dc925f6"/>
    <ds:schemaRef ds:uri="9fb4f79b-aced-4475-9d75-51112827ba85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77342a18-84af-4da7-9c4b-8f6747e69445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1d81198-c14a-4621-bead-5e94bd4e0f70"/>
    <ds:schemaRef ds:uri="484c8c59-755d-4516-b8d2-1621b38262b4"/>
  </ds:schemaRefs>
</ds:datastoreItem>
</file>

<file path=customXml/itemProps2.xml><?xml version="1.0" encoding="utf-8"?>
<ds:datastoreItem xmlns:ds="http://schemas.openxmlformats.org/officeDocument/2006/customXml" ds:itemID="{014E44D3-7F3E-4AF2-8CD9-E701C3D4F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0BF6F-608E-4F3E-8288-416506A29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9147d-f3e0-4428-9f88-abb34dc925f6"/>
    <ds:schemaRef ds:uri="484c8c59-755d-4516-b8d2-1621b38262b4"/>
    <ds:schemaRef ds:uri="9fb4f79b-aced-4475-9d75-51112827ba85"/>
    <ds:schemaRef ds:uri="77342a18-84af-4da7-9c4b-8f6747e69445"/>
    <ds:schemaRef ds:uri="e1d81198-c14a-4621-bead-5e94bd4e0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Timms</dc:creator>
  <cp:keywords/>
  <dc:description/>
  <cp:lastModifiedBy>Deborah Boyle</cp:lastModifiedBy>
  <cp:revision>3</cp:revision>
  <dcterms:created xsi:type="dcterms:W3CDTF">2025-04-15T22:54:00Z</dcterms:created>
  <dcterms:modified xsi:type="dcterms:W3CDTF">2025-04-15T22:55:00Z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0x01010073819C8729A6B244A74FF75370EE82A90077CAD48699B53E449B9C18281F83AD41</vt:lpwstr>
  </property>
  <property fmtid="{D5CDD505-2E9C-101B-9397-08002B2CF9AE}" pid="3" name="OrganisationalStructure">
    <vt:lpwstr/>
  </property>
  <property fmtid="{D5CDD505-2E9C-101B-9397-08002B2CF9AE}" pid="4" name="MediaServiceImageTags">
    <vt:lpwstr/>
  </property>
  <property fmtid="{D5CDD505-2E9C-101B-9397-08002B2CF9AE}" pid="5" name="Brand">
    <vt:lpwstr>1;#Security Exhibition ＆ Conference|cd26a3ee-84c6-4ee4-baa4-0feaf3a19ab9</vt:lpwstr>
  </property>
  <property fmtid="{D5CDD505-2E9C-101B-9397-08002B2CF9AE}" pid="6" name="Topics">
    <vt:lpwstr/>
  </property>
</Properties>
</file>